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91" w:rsidRPr="00A34691" w:rsidRDefault="00A34691" w:rsidP="00930019">
      <w:pPr>
        <w:pStyle w:val="ListParagraph"/>
        <w:rPr>
          <w:color w:val="0BD0D9"/>
          <w:sz w:val="22"/>
          <w:szCs w:val="22"/>
        </w:rPr>
      </w:pPr>
      <w:r w:rsidRPr="00A34691">
        <w:rPr>
          <w:rFonts w:ascii="Constantia" w:eastAsia="+mn-ea" w:hAnsi="Constantia" w:cs="+mn-cs"/>
          <w:b/>
          <w:bCs/>
          <w:color w:val="000000"/>
          <w:kern w:val="24"/>
          <w:sz w:val="22"/>
          <w:szCs w:val="22"/>
        </w:rPr>
        <w:t>Prioritize the supports and services in order of:</w:t>
      </w:r>
    </w:p>
    <w:p w:rsidR="00A34691" w:rsidRPr="00A34691" w:rsidRDefault="00A34691" w:rsidP="00A34691">
      <w:pPr>
        <w:pStyle w:val="ListParagraph"/>
        <w:numPr>
          <w:ilvl w:val="1"/>
          <w:numId w:val="1"/>
        </w:numPr>
        <w:rPr>
          <w:color w:val="0F6FC6"/>
          <w:sz w:val="22"/>
          <w:szCs w:val="22"/>
        </w:rPr>
      </w:pPr>
      <w:r w:rsidRPr="00A34691">
        <w:rPr>
          <w:rFonts w:ascii="Constantia" w:eastAsia="+mn-ea" w:hAnsi="Constantia" w:cs="+mn-cs"/>
          <w:b/>
          <w:bCs/>
          <w:i/>
          <w:iCs/>
          <w:color w:val="000000"/>
          <w:kern w:val="24"/>
          <w:sz w:val="22"/>
          <w:szCs w:val="22"/>
        </w:rPr>
        <w:t>Include learning coaches and counseling as a division supports and services</w:t>
      </w:r>
    </w:p>
    <w:p w:rsidR="00A34691" w:rsidRPr="00A34691" w:rsidRDefault="00A34691" w:rsidP="00930019">
      <w:pPr>
        <w:pStyle w:val="ListParagraph"/>
        <w:rPr>
          <w:color w:val="0BD0D9"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34691" w:rsidTr="00830057">
        <w:tc>
          <w:tcPr>
            <w:tcW w:w="9576" w:type="dxa"/>
            <w:gridSpan w:val="3"/>
          </w:tcPr>
          <w:p w:rsidR="00A34691" w:rsidRPr="00A34691" w:rsidRDefault="00A34691" w:rsidP="00A34691">
            <w:pPr>
              <w:jc w:val="center"/>
              <w:rPr>
                <w:b/>
                <w:sz w:val="32"/>
                <w:szCs w:val="32"/>
              </w:rPr>
            </w:pPr>
            <w:r w:rsidRPr="00A34691">
              <w:rPr>
                <w:b/>
                <w:sz w:val="32"/>
                <w:szCs w:val="32"/>
              </w:rPr>
              <w:t>Supports and Services</w:t>
            </w:r>
          </w:p>
        </w:tc>
      </w:tr>
      <w:tr w:rsidR="00A34691" w:rsidTr="00A34691">
        <w:tc>
          <w:tcPr>
            <w:tcW w:w="3192" w:type="dxa"/>
            <w:shd w:val="clear" w:color="auto" w:fill="CCC0D9" w:themeFill="accent4" w:themeFillTint="66"/>
          </w:tcPr>
          <w:p w:rsidR="00A34691" w:rsidRPr="00A34691" w:rsidRDefault="00A34691">
            <w:pPr>
              <w:rPr>
                <w:b/>
                <w:sz w:val="24"/>
                <w:szCs w:val="24"/>
              </w:rPr>
            </w:pPr>
            <w:r w:rsidRPr="00A34691">
              <w:rPr>
                <w:b/>
                <w:sz w:val="24"/>
                <w:szCs w:val="24"/>
              </w:rPr>
              <w:t xml:space="preserve">Vitally important </w:t>
            </w:r>
          </w:p>
        </w:tc>
        <w:tc>
          <w:tcPr>
            <w:tcW w:w="3192" w:type="dxa"/>
            <w:shd w:val="clear" w:color="auto" w:fill="CCC0D9" w:themeFill="accent4" w:themeFillTint="66"/>
          </w:tcPr>
          <w:p w:rsidR="00A34691" w:rsidRPr="00A34691" w:rsidRDefault="00A34691">
            <w:pPr>
              <w:rPr>
                <w:b/>
                <w:sz w:val="24"/>
                <w:szCs w:val="24"/>
              </w:rPr>
            </w:pPr>
            <w:r w:rsidRPr="00A34691">
              <w:rPr>
                <w:b/>
                <w:sz w:val="24"/>
                <w:szCs w:val="24"/>
              </w:rPr>
              <w:t>Negotiable</w:t>
            </w:r>
          </w:p>
        </w:tc>
        <w:tc>
          <w:tcPr>
            <w:tcW w:w="3192" w:type="dxa"/>
            <w:shd w:val="clear" w:color="auto" w:fill="CCC0D9" w:themeFill="accent4" w:themeFillTint="66"/>
          </w:tcPr>
          <w:p w:rsidR="00A34691" w:rsidRPr="00A34691" w:rsidRDefault="00A34691">
            <w:pPr>
              <w:rPr>
                <w:b/>
                <w:sz w:val="24"/>
                <w:szCs w:val="24"/>
              </w:rPr>
            </w:pPr>
            <w:r w:rsidRPr="00A34691">
              <w:rPr>
                <w:b/>
                <w:sz w:val="24"/>
                <w:szCs w:val="24"/>
              </w:rPr>
              <w:t>Not really needed</w:t>
            </w:r>
          </w:p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 w:rsidP="00A34691">
            <w:pPr>
              <w:tabs>
                <w:tab w:val="left" w:pos="2070"/>
              </w:tabs>
            </w:pPr>
            <w:r>
              <w:tab/>
            </w:r>
          </w:p>
          <w:p w:rsidR="00A34691" w:rsidRDefault="00A34691" w:rsidP="00A34691">
            <w:pPr>
              <w:tabs>
                <w:tab w:val="left" w:pos="2070"/>
              </w:tabs>
            </w:pPr>
          </w:p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  <w:tr w:rsidR="00A34691" w:rsidTr="00A34691">
        <w:tc>
          <w:tcPr>
            <w:tcW w:w="3192" w:type="dxa"/>
          </w:tcPr>
          <w:p w:rsidR="00A34691" w:rsidRDefault="00A34691"/>
          <w:p w:rsidR="00A34691" w:rsidRDefault="00A34691"/>
        </w:tc>
        <w:tc>
          <w:tcPr>
            <w:tcW w:w="3192" w:type="dxa"/>
          </w:tcPr>
          <w:p w:rsidR="00A34691" w:rsidRDefault="00A34691"/>
        </w:tc>
        <w:tc>
          <w:tcPr>
            <w:tcW w:w="3192" w:type="dxa"/>
          </w:tcPr>
          <w:p w:rsidR="00A34691" w:rsidRDefault="00A34691"/>
        </w:tc>
      </w:tr>
    </w:tbl>
    <w:p w:rsidR="00A34691" w:rsidRDefault="00A34691">
      <w:r w:rsidRPr="00A34691">
        <w:rPr>
          <w:rFonts w:ascii="Constantia" w:eastAsia="+mn-ea" w:hAnsi="Constantia" w:cs="+mn-cs"/>
          <w:b/>
          <w:bCs/>
          <w:color w:val="000000"/>
          <w:kern w:val="24"/>
        </w:rPr>
        <w:lastRenderedPageBreak/>
        <w:t>List important factors/modifiers for PSD to consider that we should develop differential funding for?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34691" w:rsidTr="007A1397">
        <w:tc>
          <w:tcPr>
            <w:tcW w:w="9576" w:type="dxa"/>
            <w:gridSpan w:val="2"/>
          </w:tcPr>
          <w:p w:rsidR="00A34691" w:rsidRPr="00A34691" w:rsidRDefault="00A34691" w:rsidP="00A34691">
            <w:pPr>
              <w:jc w:val="center"/>
              <w:rPr>
                <w:b/>
                <w:sz w:val="28"/>
                <w:szCs w:val="28"/>
              </w:rPr>
            </w:pPr>
            <w:r w:rsidRPr="00A34691">
              <w:rPr>
                <w:b/>
                <w:sz w:val="28"/>
                <w:szCs w:val="28"/>
              </w:rPr>
              <w:t>Differential Funding Modifiers</w:t>
            </w:r>
          </w:p>
        </w:tc>
      </w:tr>
      <w:tr w:rsidR="00A34691" w:rsidTr="00A34691">
        <w:tc>
          <w:tcPr>
            <w:tcW w:w="4788" w:type="dxa"/>
          </w:tcPr>
          <w:p w:rsidR="00A34691" w:rsidRPr="00A34691" w:rsidRDefault="00A34691">
            <w:pPr>
              <w:rPr>
                <w:b/>
                <w:sz w:val="24"/>
                <w:szCs w:val="24"/>
              </w:rPr>
            </w:pPr>
            <w:r w:rsidRPr="00A34691">
              <w:rPr>
                <w:b/>
                <w:sz w:val="24"/>
                <w:szCs w:val="24"/>
              </w:rPr>
              <w:t>Modifiers for PSD to consider</w:t>
            </w:r>
          </w:p>
        </w:tc>
        <w:tc>
          <w:tcPr>
            <w:tcW w:w="4788" w:type="dxa"/>
          </w:tcPr>
          <w:p w:rsidR="00A34691" w:rsidRPr="00A34691" w:rsidRDefault="00A34691">
            <w:pPr>
              <w:rPr>
                <w:b/>
                <w:sz w:val="24"/>
                <w:szCs w:val="24"/>
              </w:rPr>
            </w:pPr>
            <w:r w:rsidRPr="00A34691">
              <w:rPr>
                <w:b/>
                <w:sz w:val="24"/>
                <w:szCs w:val="24"/>
              </w:rPr>
              <w:t>Reason for consideration</w:t>
            </w:r>
          </w:p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  <w:tr w:rsidR="00A34691" w:rsidTr="00A34691">
        <w:tc>
          <w:tcPr>
            <w:tcW w:w="4788" w:type="dxa"/>
          </w:tcPr>
          <w:p w:rsidR="00A34691" w:rsidRDefault="00A34691"/>
          <w:p w:rsidR="00A34691" w:rsidRDefault="00A34691"/>
        </w:tc>
        <w:tc>
          <w:tcPr>
            <w:tcW w:w="4788" w:type="dxa"/>
          </w:tcPr>
          <w:p w:rsidR="00A34691" w:rsidRDefault="00A34691"/>
        </w:tc>
      </w:tr>
    </w:tbl>
    <w:p w:rsidR="006B600C" w:rsidRDefault="00930019"/>
    <w:sectPr w:rsidR="006B60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0030"/>
    <w:multiLevelType w:val="hybridMultilevel"/>
    <w:tmpl w:val="CE7C1B1A"/>
    <w:lvl w:ilvl="0" w:tplc="39605F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9A2E44">
      <w:start w:val="55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4C0A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6E61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4A56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362C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FAE0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725C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9683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91"/>
    <w:rsid w:val="003A1570"/>
    <w:rsid w:val="00446482"/>
    <w:rsid w:val="00930019"/>
    <w:rsid w:val="00A3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6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A34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6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A34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2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41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911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936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956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64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ekeane</dc:creator>
  <cp:lastModifiedBy>ekeane</cp:lastModifiedBy>
  <cp:revision>3</cp:revision>
  <cp:lastPrinted>2013-01-16T14:46:00Z</cp:lastPrinted>
  <dcterms:created xsi:type="dcterms:W3CDTF">2013-01-16T12:31:00Z</dcterms:created>
  <dcterms:modified xsi:type="dcterms:W3CDTF">2013-01-16T14:46:00Z</dcterms:modified>
</cp:coreProperties>
</file>